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56AA2">
      <w:pPr>
        <w:pStyle w:val="2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中国传媒大学实验室调整计划表</w:t>
      </w:r>
    </w:p>
    <w:p w14:paraId="1CD2FC07"/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2350"/>
        <w:gridCol w:w="1790"/>
        <w:gridCol w:w="2466"/>
      </w:tblGrid>
      <w:tr w14:paraId="03300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4"/>
          </w:tcPr>
          <w:p w14:paraId="5F756C33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6"/>
                <w:lang w:val="en-US" w:eastAsia="zh-CN"/>
              </w:rPr>
              <w:t>申请事项</w:t>
            </w:r>
          </w:p>
        </w:tc>
      </w:tr>
      <w:tr w14:paraId="7D9A6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4"/>
          </w:tcPr>
          <w:p w14:paraId="7AE5F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仿宋" w:hAnsi="仿宋" w:eastAsia="仿宋"/>
                <w:sz w:val="24"/>
                <w:szCs w:val="28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实验室</w:t>
            </w:r>
            <w:r>
              <w:rPr>
                <w:rFonts w:hint="eastAsia" w:ascii="仿宋" w:hAnsi="仿宋" w:eastAsia="仿宋"/>
                <w:sz w:val="24"/>
                <w:szCs w:val="28"/>
              </w:rPr>
              <w:t>调整</w:t>
            </w:r>
            <w:r>
              <w:rPr>
                <w:rFonts w:ascii="仿宋" w:hAnsi="仿宋" w:eastAsia="仿宋"/>
                <w:sz w:val="24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实验室</w:t>
            </w:r>
            <w:r>
              <w:rPr>
                <w:rFonts w:hint="eastAsia" w:ascii="仿宋" w:hAnsi="仿宋" w:eastAsia="仿宋"/>
                <w:sz w:val="24"/>
                <w:szCs w:val="28"/>
              </w:rPr>
              <w:t>退出</w:t>
            </w:r>
          </w:p>
          <w:p w14:paraId="506D9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2" w:firstLineChars="200"/>
              <w:jc w:val="left"/>
              <w:textAlignment w:val="auto"/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8"/>
                <w:lang w:val="en-US" w:eastAsia="zh-CN"/>
              </w:rPr>
              <w:t>注：</w:t>
            </w: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申请实验室调整需填写实验室信息对照表（调整前）和（调整后）；</w:t>
            </w:r>
          </w:p>
          <w:p w14:paraId="1EEAC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default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申请实验室退出需填写实验室信息对照表（调整前）</w:t>
            </w:r>
          </w:p>
        </w:tc>
      </w:tr>
      <w:tr w14:paraId="2C04F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0" w:type="dxa"/>
          </w:tcPr>
          <w:p w14:paraId="5B1EA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default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填表日期</w:t>
            </w:r>
          </w:p>
        </w:tc>
        <w:tc>
          <w:tcPr>
            <w:tcW w:w="2350" w:type="dxa"/>
          </w:tcPr>
          <w:p w14:paraId="1FB5C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2026年 月 日</w:t>
            </w:r>
          </w:p>
        </w:tc>
        <w:tc>
          <w:tcPr>
            <w:tcW w:w="1790" w:type="dxa"/>
          </w:tcPr>
          <w:p w14:paraId="716F2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default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填表人</w:t>
            </w:r>
          </w:p>
        </w:tc>
        <w:tc>
          <w:tcPr>
            <w:tcW w:w="2466" w:type="dxa"/>
          </w:tcPr>
          <w:p w14:paraId="16819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default" w:ascii="仿宋" w:hAnsi="仿宋" w:eastAsia="仿宋"/>
                <w:sz w:val="24"/>
                <w:szCs w:val="28"/>
                <w:lang w:val="en-US" w:eastAsia="zh-CN"/>
              </w:rPr>
            </w:pPr>
          </w:p>
        </w:tc>
      </w:tr>
      <w:tr w14:paraId="6515A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8296" w:type="dxa"/>
            <w:gridSpan w:val="4"/>
          </w:tcPr>
          <w:p w14:paraId="3A7DF4B8">
            <w:pPr>
              <w:jc w:val="center"/>
              <w:rPr>
                <w:rFonts w:ascii="Arial Unicode MS" w:eastAsia="Arial Unicode MS"/>
                <w:sz w:val="32"/>
                <w:szCs w:val="36"/>
              </w:rPr>
            </w:pPr>
            <w:r>
              <w:rPr>
                <w:rFonts w:hint="eastAsia" w:ascii="黑体" w:hAnsi="黑体" w:eastAsia="黑体" w:cs="黑体"/>
                <w:sz w:val="32"/>
                <w:szCs w:val="36"/>
                <w:lang w:val="en-US" w:eastAsia="zh-CN"/>
              </w:rPr>
              <w:t>调整内容</w:t>
            </w:r>
          </w:p>
        </w:tc>
      </w:tr>
      <w:tr w14:paraId="266F7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8296" w:type="dxa"/>
            <w:gridSpan w:val="4"/>
            <w:vAlign w:val="center"/>
          </w:tcPr>
          <w:p w14:paraId="13387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 xml:space="preserve">实验室名称   </w:t>
            </w:r>
            <w:r>
              <w:rPr>
                <w:rFonts w:hint="eastAsia" w:ascii="仿宋" w:hAnsi="仿宋" w:eastAsia="仿宋"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 xml:space="preserve">实验室地点   </w:t>
            </w:r>
            <w:r>
              <w:rPr>
                <w:rFonts w:hint="eastAsia" w:ascii="仿宋" w:hAnsi="仿宋" w:eastAsia="仿宋"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 xml:space="preserve">实验室人员   </w:t>
            </w:r>
            <w:r>
              <w:rPr>
                <w:rFonts w:hint="eastAsia" w:ascii="仿宋" w:hAnsi="仿宋" w:eastAsia="仿宋"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 xml:space="preserve">实验室目标与任务 </w:t>
            </w:r>
          </w:p>
        </w:tc>
      </w:tr>
      <w:tr w14:paraId="43107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8296" w:type="dxa"/>
            <w:gridSpan w:val="4"/>
            <w:vAlign w:val="center"/>
          </w:tcPr>
          <w:p w14:paraId="59DCD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40" w:firstLineChars="20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6"/>
                <w:lang w:val="en-US" w:eastAsia="zh-CN"/>
              </w:rPr>
              <w:t>调整（退出）原因</w:t>
            </w:r>
          </w:p>
        </w:tc>
      </w:tr>
      <w:tr w14:paraId="43378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8296" w:type="dxa"/>
            <w:gridSpan w:val="4"/>
            <w:vAlign w:val="center"/>
          </w:tcPr>
          <w:p w14:paraId="40C56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（请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具体描述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实验室调整的内容和原因）</w:t>
            </w:r>
          </w:p>
          <w:p w14:paraId="24B82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  <w:p w14:paraId="09491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  <w:p w14:paraId="503D0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  <w:p w14:paraId="16846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  <w:p w14:paraId="1945B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  <w:p w14:paraId="48570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68DA4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50545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4AF88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55D04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0A250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4F2B9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49A43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8296" w:type="dxa"/>
            <w:gridSpan w:val="4"/>
            <w:vAlign w:val="center"/>
          </w:tcPr>
          <w:p w14:paraId="48A22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40" w:firstLineChars="200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6"/>
                <w:lang w:val="en-US" w:eastAsia="zh-CN"/>
              </w:rPr>
              <w:t>实施方案</w:t>
            </w:r>
          </w:p>
        </w:tc>
      </w:tr>
      <w:tr w14:paraId="5EC87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8296" w:type="dxa"/>
            <w:gridSpan w:val="4"/>
            <w:vAlign w:val="center"/>
          </w:tcPr>
          <w:p w14:paraId="5A1C9C06">
            <w:pPr>
              <w:spacing w:line="400" w:lineRule="exact"/>
              <w:rPr>
                <w:kern w:val="0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（</w:t>
            </w:r>
            <w:r>
              <w:rPr>
                <w:rFonts w:hint="eastAsia"/>
                <w:kern w:val="0"/>
              </w:rPr>
              <w:t>请</w:t>
            </w:r>
            <w:r>
              <w:rPr>
                <w:rFonts w:hint="eastAsia"/>
                <w:b/>
                <w:bCs/>
                <w:kern w:val="0"/>
              </w:rPr>
              <w:t>详细说明</w:t>
            </w:r>
            <w:r>
              <w:rPr>
                <w:rFonts w:hint="eastAsia"/>
                <w:kern w:val="0"/>
              </w:rPr>
              <w:t>实施方案，包括实验室人员的安排，实验室用房、实验室仪器设备、</w:t>
            </w:r>
            <w:r>
              <w:rPr>
                <w:rFonts w:hint="eastAsia"/>
                <w:kern w:val="0"/>
                <w:lang w:val="en-US" w:eastAsia="zh-CN"/>
              </w:rPr>
              <w:t>原有实验室任务的去向、</w:t>
            </w:r>
            <w:r>
              <w:rPr>
                <w:rFonts w:hint="eastAsia"/>
                <w:kern w:val="0"/>
              </w:rPr>
              <w:t>相关经费的处理等）</w:t>
            </w:r>
          </w:p>
          <w:p w14:paraId="73AA2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5D901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41D0F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445DA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136C1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54F45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0212A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7887B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39C1B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C53F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8296" w:type="dxa"/>
            <w:gridSpan w:val="4"/>
            <w:vAlign w:val="center"/>
          </w:tcPr>
          <w:p w14:paraId="6EE1A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40" w:firstLineChars="200"/>
              <w:jc w:val="center"/>
              <w:textAlignment w:val="auto"/>
              <w:rPr>
                <w:rFonts w:hint="default" w:ascii="Arial Unicode MS" w:eastAsia="Arial Unicode MS"/>
                <w:sz w:val="32"/>
                <w:szCs w:val="36"/>
                <w:lang w:val="en-US" w:eastAsia="zh-CN"/>
              </w:rPr>
            </w:pPr>
            <w:r>
              <w:rPr>
                <w:rFonts w:hint="eastAsia" w:ascii="Arial Unicode MS" w:eastAsia="Arial Unicode MS"/>
                <w:sz w:val="32"/>
                <w:szCs w:val="36"/>
                <w:lang w:val="en-US" w:eastAsia="zh-CN"/>
              </w:rPr>
              <w:t>申请单位意见</w:t>
            </w:r>
          </w:p>
        </w:tc>
      </w:tr>
      <w:tr w14:paraId="51887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8296" w:type="dxa"/>
            <w:gridSpan w:val="4"/>
            <w:vAlign w:val="center"/>
          </w:tcPr>
          <w:p w14:paraId="6B945FBC"/>
          <w:p w14:paraId="4424608E"/>
          <w:p w14:paraId="4F97CA7E">
            <w:pPr>
              <w:ind w:firstLine="5670" w:firstLineChars="2700"/>
              <w:rPr>
                <w:rFonts w:hint="eastAsia"/>
              </w:rPr>
            </w:pPr>
          </w:p>
          <w:p w14:paraId="5DD6DDBE">
            <w:pPr>
              <w:ind w:firstLine="5670" w:firstLineChars="2700"/>
              <w:rPr>
                <w:rFonts w:hint="eastAsia"/>
              </w:rPr>
            </w:pPr>
          </w:p>
          <w:p w14:paraId="1C8244D7">
            <w:pPr>
              <w:ind w:firstLine="5670" w:firstLineChars="2700"/>
            </w:pPr>
            <w:r>
              <w:rPr>
                <w:rFonts w:hint="eastAsia"/>
              </w:rPr>
              <w:t>签章：</w:t>
            </w:r>
          </w:p>
          <w:p w14:paraId="463E7D0F">
            <w:pPr>
              <w:ind w:firstLine="5670" w:firstLineChars="2700"/>
            </w:pPr>
          </w:p>
          <w:p w14:paraId="5EA06DC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right"/>
              <w:textAlignment w:val="auto"/>
              <w:rPr>
                <w:rFonts w:hint="default" w:ascii="Arial Unicode MS" w:eastAsiaTheme="minorEastAsia"/>
                <w:sz w:val="32"/>
                <w:szCs w:val="36"/>
                <w:lang w:val="en-US" w:eastAsia="zh-CN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   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日期：</w:t>
            </w:r>
            <w:r>
              <w:rPr>
                <w:rFonts w:hint="eastAsia"/>
                <w:lang w:val="en-US" w:eastAsia="zh-CN"/>
              </w:rPr>
              <w:t xml:space="preserve">                 </w:t>
            </w:r>
          </w:p>
        </w:tc>
      </w:tr>
      <w:tr w14:paraId="33310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8296" w:type="dxa"/>
            <w:gridSpan w:val="4"/>
            <w:vAlign w:val="center"/>
          </w:tcPr>
          <w:p w14:paraId="7B066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40" w:firstLineChars="200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 w:ascii="黑体" w:hAnsi="黑体" w:eastAsia="黑体" w:cs="黑体"/>
                <w:sz w:val="32"/>
                <w:szCs w:val="36"/>
              </w:rPr>
              <w:t>实验室与设备管理处意见</w:t>
            </w:r>
          </w:p>
        </w:tc>
      </w:tr>
      <w:tr w14:paraId="79286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8296" w:type="dxa"/>
            <w:gridSpan w:val="4"/>
            <w:vAlign w:val="center"/>
          </w:tcPr>
          <w:p w14:paraId="4769F7E7"/>
          <w:p w14:paraId="55774105"/>
          <w:p w14:paraId="39056D8C"/>
          <w:p w14:paraId="45B9F988"/>
          <w:p w14:paraId="5EFEE280">
            <w:pPr>
              <w:ind w:firstLine="5670" w:firstLineChars="2700"/>
            </w:pPr>
            <w:r>
              <w:rPr>
                <w:rFonts w:hint="eastAsia"/>
              </w:rPr>
              <w:t>签章：</w:t>
            </w:r>
          </w:p>
          <w:p w14:paraId="582CF099">
            <w:pPr>
              <w:ind w:firstLine="5670" w:firstLineChars="2700"/>
            </w:pPr>
          </w:p>
          <w:p w14:paraId="4090A8D1">
            <w:pPr>
              <w:ind w:firstLine="5670" w:firstLineChars="2700"/>
              <w:rPr>
                <w:rFonts w:hint="eastAsia"/>
              </w:rPr>
            </w:pPr>
            <w:r>
              <w:rPr>
                <w:rFonts w:hint="eastAsia"/>
              </w:rPr>
              <w:t>日期：</w:t>
            </w:r>
          </w:p>
          <w:p w14:paraId="6202A8AC">
            <w:pPr>
              <w:ind w:firstLine="5670" w:firstLineChars="2700"/>
              <w:rPr>
                <w:rFonts w:hint="eastAsia"/>
              </w:rPr>
            </w:pPr>
          </w:p>
        </w:tc>
      </w:tr>
    </w:tbl>
    <w:p w14:paraId="47F792C1">
      <w:r>
        <w:br w:type="page"/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5"/>
        <w:gridCol w:w="2048"/>
        <w:gridCol w:w="1305"/>
        <w:gridCol w:w="3408"/>
      </w:tblGrid>
      <w:tr w14:paraId="19BB1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4"/>
          </w:tcPr>
          <w:p w14:paraId="7443E0D6">
            <w:pPr>
              <w:jc w:val="center"/>
              <w:rPr>
                <w:rFonts w:ascii="Arial Unicode MS" w:eastAsia="Arial Unicode MS"/>
              </w:rPr>
            </w:pPr>
            <w:r>
              <w:rPr>
                <w:rFonts w:hint="eastAsia" w:ascii="黑体" w:hAnsi="黑体" w:eastAsia="黑体" w:cs="黑体"/>
                <w:sz w:val="32"/>
                <w:szCs w:val="36"/>
                <w:lang w:val="en-US" w:eastAsia="zh-CN"/>
              </w:rPr>
              <w:t>实验室信息对照表（调整前）</w:t>
            </w:r>
          </w:p>
        </w:tc>
      </w:tr>
      <w:tr w14:paraId="1C820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  <w:jc w:val="center"/>
        </w:trPr>
        <w:tc>
          <w:tcPr>
            <w:tcW w:w="1535" w:type="dxa"/>
            <w:vAlign w:val="center"/>
          </w:tcPr>
          <w:p w14:paraId="3CDEF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实验室名称</w:t>
            </w:r>
          </w:p>
        </w:tc>
        <w:tc>
          <w:tcPr>
            <w:tcW w:w="2048" w:type="dxa"/>
            <w:vAlign w:val="center"/>
          </w:tcPr>
          <w:p w14:paraId="55CDA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305" w:type="dxa"/>
            <w:vAlign w:val="center"/>
          </w:tcPr>
          <w:p w14:paraId="29007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所属单位</w:t>
            </w:r>
          </w:p>
        </w:tc>
        <w:tc>
          <w:tcPr>
            <w:tcW w:w="3408" w:type="dxa"/>
            <w:vAlign w:val="center"/>
          </w:tcPr>
          <w:p w14:paraId="30561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" w:hAnsi="仿宋" w:eastAsia="仿宋"/>
                <w:sz w:val="24"/>
                <w:szCs w:val="28"/>
                <w:lang w:val="en-US" w:eastAsia="zh-CN"/>
              </w:rPr>
            </w:pPr>
          </w:p>
        </w:tc>
      </w:tr>
      <w:tr w14:paraId="466FD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1535" w:type="dxa"/>
            <w:vAlign w:val="center"/>
          </w:tcPr>
          <w:p w14:paraId="10E1A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实验室</w:t>
            </w:r>
          </w:p>
          <w:p w14:paraId="6ECAA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负责人</w:t>
            </w:r>
          </w:p>
        </w:tc>
        <w:tc>
          <w:tcPr>
            <w:tcW w:w="2048" w:type="dxa"/>
            <w:vAlign w:val="center"/>
          </w:tcPr>
          <w:p w14:paraId="65C50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" w:hAnsi="仿宋" w:eastAsia="仿宋"/>
                <w:sz w:val="24"/>
                <w:szCs w:val="28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 w14:paraId="08025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实验室</w:t>
            </w:r>
          </w:p>
          <w:p w14:paraId="32F94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类型</w:t>
            </w:r>
          </w:p>
        </w:tc>
        <w:tc>
          <w:tcPr>
            <w:tcW w:w="3408" w:type="dxa"/>
            <w:vAlign w:val="center"/>
          </w:tcPr>
          <w:p w14:paraId="0C435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基础实验室</w:t>
            </w:r>
            <w:r>
              <w:rPr>
                <w:rFonts w:hint="eastAsia" w:ascii="仿宋" w:hAnsi="仿宋" w:eastAsia="仿宋"/>
                <w:sz w:val="24"/>
                <w:szCs w:val="28"/>
                <w:lang w:eastAsia="zh-CN"/>
              </w:rPr>
              <w:t>□</w:t>
            </w:r>
          </w:p>
          <w:p w14:paraId="2E13E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专业实验室（教学型）</w:t>
            </w:r>
            <w:r>
              <w:rPr>
                <w:rFonts w:hint="eastAsia" w:ascii="仿宋" w:hAnsi="仿宋" w:eastAsia="仿宋"/>
                <w:sz w:val="24"/>
                <w:szCs w:val="28"/>
                <w:lang w:eastAsia="zh-CN"/>
              </w:rPr>
              <w:t>□</w:t>
            </w:r>
          </w:p>
          <w:p w14:paraId="5E144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专业实验室（教学科研型）</w:t>
            </w:r>
            <w:r>
              <w:rPr>
                <w:rFonts w:hint="eastAsia" w:ascii="仿宋" w:hAnsi="仿宋" w:eastAsia="仿宋"/>
                <w:sz w:val="24"/>
                <w:szCs w:val="28"/>
                <w:lang w:eastAsia="zh-CN"/>
              </w:rPr>
              <w:t>□</w:t>
            </w:r>
          </w:p>
          <w:p w14:paraId="56F93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科研实验室</w:t>
            </w:r>
            <w:r>
              <w:rPr>
                <w:rFonts w:hint="eastAsia" w:ascii="仿宋" w:hAnsi="仿宋" w:eastAsia="仿宋"/>
                <w:sz w:val="24"/>
                <w:szCs w:val="28"/>
                <w:lang w:eastAsia="zh-CN"/>
              </w:rPr>
              <w:t>□</w:t>
            </w:r>
          </w:p>
          <w:p w14:paraId="6D8D5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" w:hAnsi="仿宋" w:eastAsiaTheme="minorEastAsia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综合实验室</w:t>
            </w:r>
            <w:r>
              <w:rPr>
                <w:rFonts w:hint="eastAsia" w:ascii="仿宋" w:hAnsi="仿宋" w:eastAsia="仿宋"/>
                <w:sz w:val="24"/>
                <w:szCs w:val="28"/>
                <w:lang w:eastAsia="zh-CN"/>
              </w:rPr>
              <w:t>□</w:t>
            </w:r>
          </w:p>
        </w:tc>
      </w:tr>
      <w:tr w14:paraId="521F4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  <w:jc w:val="center"/>
        </w:trPr>
        <w:tc>
          <w:tcPr>
            <w:tcW w:w="1535" w:type="dxa"/>
            <w:vAlign w:val="center"/>
          </w:tcPr>
          <w:p w14:paraId="07918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房间信息</w:t>
            </w:r>
          </w:p>
        </w:tc>
        <w:tc>
          <w:tcPr>
            <w:tcW w:w="2048" w:type="dxa"/>
            <w:vAlign w:val="center"/>
          </w:tcPr>
          <w:p w14:paraId="2B205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楼号房间号、面积</w:t>
            </w:r>
          </w:p>
        </w:tc>
        <w:tc>
          <w:tcPr>
            <w:tcW w:w="1305" w:type="dxa"/>
            <w:vAlign w:val="center"/>
          </w:tcPr>
          <w:p w14:paraId="737A2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大型仪器设备信息</w:t>
            </w:r>
          </w:p>
        </w:tc>
        <w:tc>
          <w:tcPr>
            <w:tcW w:w="3408" w:type="dxa"/>
            <w:vAlign w:val="center"/>
          </w:tcPr>
          <w:p w14:paraId="53004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（大型仪器设备台套数、价值）</w:t>
            </w:r>
          </w:p>
        </w:tc>
      </w:tr>
      <w:tr w14:paraId="65D82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535" w:type="dxa"/>
            <w:vAlign w:val="center"/>
          </w:tcPr>
          <w:p w14:paraId="46471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人员信息</w:t>
            </w:r>
          </w:p>
        </w:tc>
        <w:tc>
          <w:tcPr>
            <w:tcW w:w="6761" w:type="dxa"/>
            <w:gridSpan w:val="3"/>
            <w:vAlign w:val="center"/>
          </w:tcPr>
          <w:p w14:paraId="185A5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" w:hAnsi="仿宋" w:eastAsia="仿宋"/>
                <w:sz w:val="24"/>
                <w:szCs w:val="28"/>
                <w:lang w:val="en-US" w:eastAsia="zh-CN"/>
              </w:rPr>
            </w:pPr>
          </w:p>
        </w:tc>
      </w:tr>
      <w:tr w14:paraId="6E509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1535" w:type="dxa"/>
            <w:vAlign w:val="center"/>
          </w:tcPr>
          <w:p w14:paraId="710BB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实验室目标</w:t>
            </w:r>
          </w:p>
        </w:tc>
        <w:tc>
          <w:tcPr>
            <w:tcW w:w="6761" w:type="dxa"/>
            <w:gridSpan w:val="3"/>
            <w:vAlign w:val="center"/>
          </w:tcPr>
          <w:p w14:paraId="27E06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（实验室调整前的目标）</w:t>
            </w:r>
          </w:p>
          <w:p w14:paraId="33D55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textAlignment w:val="auto"/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</w:pPr>
          </w:p>
          <w:p w14:paraId="251A6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</w:pPr>
          </w:p>
        </w:tc>
      </w:tr>
      <w:tr w14:paraId="6A881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5" w:hRule="atLeast"/>
          <w:jc w:val="center"/>
        </w:trPr>
        <w:tc>
          <w:tcPr>
            <w:tcW w:w="1535" w:type="dxa"/>
            <w:vAlign w:val="center"/>
          </w:tcPr>
          <w:p w14:paraId="0F4A4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实验室任务及完成情况</w:t>
            </w:r>
          </w:p>
        </w:tc>
        <w:tc>
          <w:tcPr>
            <w:tcW w:w="6761" w:type="dxa"/>
            <w:gridSpan w:val="3"/>
            <w:vAlign w:val="top"/>
          </w:tcPr>
          <w:p w14:paraId="20158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（请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8"/>
                <w:lang w:val="en-US" w:eastAsia="zh-CN"/>
              </w:rPr>
              <w:t>详细说明</w:t>
            </w: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实验室完成的主要工作、取得的重要成果）</w:t>
            </w:r>
          </w:p>
          <w:p w14:paraId="11B86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</w:pPr>
          </w:p>
        </w:tc>
      </w:tr>
      <w:tr w14:paraId="4B6B9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8" w:hRule="atLeast"/>
          <w:jc w:val="center"/>
        </w:trPr>
        <w:tc>
          <w:tcPr>
            <w:tcW w:w="1535" w:type="dxa"/>
            <w:vAlign w:val="center"/>
          </w:tcPr>
          <w:p w14:paraId="3FC2E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开放共享情况</w:t>
            </w:r>
          </w:p>
        </w:tc>
        <w:tc>
          <w:tcPr>
            <w:tcW w:w="6761" w:type="dxa"/>
            <w:gridSpan w:val="3"/>
            <w:vAlign w:val="top"/>
          </w:tcPr>
          <w:p w14:paraId="63583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（实验室近一年的开放共享情况）</w:t>
            </w:r>
          </w:p>
        </w:tc>
      </w:tr>
    </w:tbl>
    <w:p w14:paraId="29C055AC"/>
    <w:p w14:paraId="2AB67C80">
      <w:r>
        <w:br w:type="page"/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5"/>
        <w:gridCol w:w="2048"/>
        <w:gridCol w:w="1305"/>
        <w:gridCol w:w="3408"/>
      </w:tblGrid>
      <w:tr w14:paraId="21F1F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296" w:type="dxa"/>
            <w:gridSpan w:val="4"/>
          </w:tcPr>
          <w:p w14:paraId="55AE4BF0">
            <w:pPr>
              <w:jc w:val="center"/>
              <w:rPr>
                <w:rFonts w:ascii="Arial Unicode MS" w:eastAsia="Arial Unicode MS"/>
              </w:rPr>
            </w:pPr>
            <w:r>
              <w:rPr>
                <w:rFonts w:hint="eastAsia" w:ascii="黑体" w:hAnsi="黑体" w:eastAsia="黑体" w:cs="黑体"/>
                <w:sz w:val="32"/>
                <w:szCs w:val="36"/>
                <w:lang w:val="en-US" w:eastAsia="zh-CN"/>
              </w:rPr>
              <w:t>实验室信息对照表（调整后）</w:t>
            </w:r>
          </w:p>
        </w:tc>
      </w:tr>
      <w:tr w14:paraId="35EC7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  <w:jc w:val="center"/>
        </w:trPr>
        <w:tc>
          <w:tcPr>
            <w:tcW w:w="1535" w:type="dxa"/>
            <w:vAlign w:val="center"/>
          </w:tcPr>
          <w:p w14:paraId="4254B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实验室名称</w:t>
            </w:r>
          </w:p>
        </w:tc>
        <w:tc>
          <w:tcPr>
            <w:tcW w:w="2048" w:type="dxa"/>
            <w:vAlign w:val="center"/>
          </w:tcPr>
          <w:p w14:paraId="0B367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305" w:type="dxa"/>
            <w:vAlign w:val="center"/>
          </w:tcPr>
          <w:p w14:paraId="3A651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所属单位</w:t>
            </w:r>
          </w:p>
        </w:tc>
        <w:tc>
          <w:tcPr>
            <w:tcW w:w="3408" w:type="dxa"/>
            <w:vAlign w:val="center"/>
          </w:tcPr>
          <w:p w14:paraId="449DC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" w:hAnsi="仿宋" w:eastAsia="仿宋"/>
                <w:sz w:val="24"/>
                <w:szCs w:val="28"/>
                <w:lang w:val="en-US" w:eastAsia="zh-CN"/>
              </w:rPr>
            </w:pPr>
          </w:p>
        </w:tc>
      </w:tr>
      <w:tr w14:paraId="17577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1535" w:type="dxa"/>
            <w:vAlign w:val="center"/>
          </w:tcPr>
          <w:p w14:paraId="2EE8C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实验室</w:t>
            </w:r>
          </w:p>
          <w:p w14:paraId="6507E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负责人</w:t>
            </w:r>
          </w:p>
        </w:tc>
        <w:tc>
          <w:tcPr>
            <w:tcW w:w="2048" w:type="dxa"/>
            <w:vAlign w:val="center"/>
          </w:tcPr>
          <w:p w14:paraId="6F458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305" w:type="dxa"/>
            <w:vAlign w:val="center"/>
          </w:tcPr>
          <w:p w14:paraId="59B14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实验室</w:t>
            </w:r>
          </w:p>
          <w:p w14:paraId="2A651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类型</w:t>
            </w:r>
          </w:p>
        </w:tc>
        <w:tc>
          <w:tcPr>
            <w:tcW w:w="3408" w:type="dxa"/>
            <w:vAlign w:val="center"/>
          </w:tcPr>
          <w:p w14:paraId="351FF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基础实验室</w:t>
            </w:r>
            <w:r>
              <w:rPr>
                <w:rFonts w:hint="eastAsia" w:ascii="仿宋" w:hAnsi="仿宋" w:eastAsia="仿宋"/>
                <w:sz w:val="24"/>
                <w:szCs w:val="28"/>
                <w:lang w:eastAsia="zh-CN"/>
              </w:rPr>
              <w:t>□</w:t>
            </w:r>
          </w:p>
          <w:p w14:paraId="6B37B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专业实验室（教学型）</w:t>
            </w:r>
            <w:r>
              <w:rPr>
                <w:rFonts w:hint="eastAsia" w:ascii="仿宋" w:hAnsi="仿宋" w:eastAsia="仿宋"/>
                <w:sz w:val="24"/>
                <w:szCs w:val="28"/>
                <w:lang w:eastAsia="zh-CN"/>
              </w:rPr>
              <w:t>□</w:t>
            </w:r>
          </w:p>
          <w:p w14:paraId="33A79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专业实验室（教学科研型）</w:t>
            </w:r>
            <w:r>
              <w:rPr>
                <w:rFonts w:hint="eastAsia" w:ascii="仿宋" w:hAnsi="仿宋" w:eastAsia="仿宋"/>
                <w:sz w:val="24"/>
                <w:szCs w:val="28"/>
                <w:lang w:eastAsia="zh-CN"/>
              </w:rPr>
              <w:t>□</w:t>
            </w:r>
          </w:p>
          <w:p w14:paraId="4D8A2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科研实验室</w:t>
            </w:r>
            <w:r>
              <w:rPr>
                <w:rFonts w:hint="eastAsia" w:ascii="仿宋" w:hAnsi="仿宋" w:eastAsia="仿宋"/>
                <w:sz w:val="24"/>
                <w:szCs w:val="28"/>
                <w:lang w:eastAsia="zh-CN"/>
              </w:rPr>
              <w:t>□</w:t>
            </w:r>
          </w:p>
          <w:p w14:paraId="4E129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" w:hAnsi="仿宋" w:eastAsiaTheme="minorEastAsia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综合实验室</w:t>
            </w:r>
            <w:r>
              <w:rPr>
                <w:rFonts w:hint="eastAsia" w:ascii="仿宋" w:hAnsi="仿宋" w:eastAsia="仿宋"/>
                <w:sz w:val="24"/>
                <w:szCs w:val="28"/>
                <w:lang w:eastAsia="zh-CN"/>
              </w:rPr>
              <w:t>□</w:t>
            </w:r>
          </w:p>
        </w:tc>
      </w:tr>
      <w:tr w14:paraId="59D7B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  <w:jc w:val="center"/>
        </w:trPr>
        <w:tc>
          <w:tcPr>
            <w:tcW w:w="1535" w:type="dxa"/>
            <w:vAlign w:val="center"/>
          </w:tcPr>
          <w:p w14:paraId="45F8C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房间信息</w:t>
            </w:r>
          </w:p>
        </w:tc>
        <w:tc>
          <w:tcPr>
            <w:tcW w:w="2048" w:type="dxa"/>
            <w:vAlign w:val="center"/>
          </w:tcPr>
          <w:p w14:paraId="350AF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/>
                <w:sz w:val="24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楼号房间号、面积</w:t>
            </w:r>
          </w:p>
        </w:tc>
        <w:tc>
          <w:tcPr>
            <w:tcW w:w="1305" w:type="dxa"/>
            <w:vAlign w:val="center"/>
          </w:tcPr>
          <w:p w14:paraId="63F74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大型仪器设备信息</w:t>
            </w:r>
          </w:p>
        </w:tc>
        <w:tc>
          <w:tcPr>
            <w:tcW w:w="3408" w:type="dxa"/>
            <w:vAlign w:val="center"/>
          </w:tcPr>
          <w:p w14:paraId="33DDE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（大型仪器设备台套数、价值）</w:t>
            </w:r>
          </w:p>
        </w:tc>
      </w:tr>
      <w:tr w14:paraId="3011E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535" w:type="dxa"/>
            <w:vAlign w:val="center"/>
          </w:tcPr>
          <w:p w14:paraId="12DF7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人员信息</w:t>
            </w:r>
          </w:p>
        </w:tc>
        <w:tc>
          <w:tcPr>
            <w:tcW w:w="6761" w:type="dxa"/>
            <w:gridSpan w:val="3"/>
            <w:vAlign w:val="center"/>
          </w:tcPr>
          <w:p w14:paraId="70637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</w:pPr>
          </w:p>
        </w:tc>
      </w:tr>
      <w:tr w14:paraId="6F47D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535" w:type="dxa"/>
            <w:vAlign w:val="center"/>
          </w:tcPr>
          <w:p w14:paraId="0359E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实验室目标</w:t>
            </w:r>
          </w:p>
        </w:tc>
        <w:tc>
          <w:tcPr>
            <w:tcW w:w="6761" w:type="dxa"/>
            <w:gridSpan w:val="3"/>
            <w:vAlign w:val="center"/>
          </w:tcPr>
          <w:p w14:paraId="7FCAE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</w:pPr>
          </w:p>
          <w:p w14:paraId="7BC67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</w:pPr>
          </w:p>
          <w:p w14:paraId="569D0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</w:pPr>
          </w:p>
          <w:p w14:paraId="3317F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</w:pPr>
          </w:p>
          <w:p w14:paraId="19640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</w:pPr>
          </w:p>
          <w:p w14:paraId="351A0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</w:pPr>
          </w:p>
        </w:tc>
      </w:tr>
      <w:tr w14:paraId="54098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 w:hRule="atLeast"/>
          <w:jc w:val="center"/>
        </w:trPr>
        <w:tc>
          <w:tcPr>
            <w:tcW w:w="1535" w:type="dxa"/>
            <w:vAlign w:val="center"/>
          </w:tcPr>
          <w:p w14:paraId="7073F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实验室任务</w:t>
            </w:r>
          </w:p>
        </w:tc>
        <w:tc>
          <w:tcPr>
            <w:tcW w:w="6761" w:type="dxa"/>
            <w:gridSpan w:val="3"/>
            <w:vAlign w:val="center"/>
          </w:tcPr>
          <w:p w14:paraId="12B59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（实验室承担的教学、科研、艺术创作、实践项目等，写明具体信息）</w:t>
            </w:r>
          </w:p>
          <w:p w14:paraId="1365A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</w:pPr>
          </w:p>
          <w:p w14:paraId="2549C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</w:pPr>
          </w:p>
          <w:p w14:paraId="17F60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</w:pPr>
          </w:p>
          <w:p w14:paraId="25716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</w:pPr>
          </w:p>
        </w:tc>
      </w:tr>
      <w:tr w14:paraId="18529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8" w:hRule="atLeast"/>
          <w:jc w:val="center"/>
        </w:trPr>
        <w:tc>
          <w:tcPr>
            <w:tcW w:w="1535" w:type="dxa"/>
            <w:vAlign w:val="center"/>
          </w:tcPr>
          <w:p w14:paraId="7E004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开放计划</w:t>
            </w:r>
          </w:p>
        </w:tc>
        <w:tc>
          <w:tcPr>
            <w:tcW w:w="6761" w:type="dxa"/>
            <w:gridSpan w:val="3"/>
            <w:vAlign w:val="top"/>
          </w:tcPr>
          <w:p w14:paraId="5B86F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>（开放形式、开放对象、开放条件、开放时间）</w:t>
            </w:r>
          </w:p>
        </w:tc>
      </w:tr>
    </w:tbl>
    <w:p w14:paraId="25405A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41BE2CF-8AC2-4F03-8EDC-AD6CF89E34E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B77AD99C-F5A7-444B-AD91-035FA496BA0F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72A84CF-1F6A-4072-AA95-69115F2A0FC4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4" w:fontKey="{C1C3B94C-6DEA-439F-973E-2C3ECE14ED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E1MmQzNDUwMTRhNGZkNjYyNDY4ODM0NmUwM2QyZWEifQ=="/>
  </w:docVars>
  <w:rsids>
    <w:rsidRoot w:val="00A80CA9"/>
    <w:rsid w:val="001A75CD"/>
    <w:rsid w:val="0020042F"/>
    <w:rsid w:val="002354CF"/>
    <w:rsid w:val="002C401C"/>
    <w:rsid w:val="00352622"/>
    <w:rsid w:val="00353E2F"/>
    <w:rsid w:val="00376184"/>
    <w:rsid w:val="004635F2"/>
    <w:rsid w:val="004E29AD"/>
    <w:rsid w:val="005C73E6"/>
    <w:rsid w:val="00666538"/>
    <w:rsid w:val="006B561E"/>
    <w:rsid w:val="006D2C40"/>
    <w:rsid w:val="00797B02"/>
    <w:rsid w:val="00805C03"/>
    <w:rsid w:val="008B5DAD"/>
    <w:rsid w:val="0092328A"/>
    <w:rsid w:val="00934291"/>
    <w:rsid w:val="00A73363"/>
    <w:rsid w:val="00A80CA9"/>
    <w:rsid w:val="00AC2562"/>
    <w:rsid w:val="00B2454A"/>
    <w:rsid w:val="00B542DB"/>
    <w:rsid w:val="00B978F6"/>
    <w:rsid w:val="00BA59EC"/>
    <w:rsid w:val="00BD2CF0"/>
    <w:rsid w:val="00BD4C1A"/>
    <w:rsid w:val="00CF67B7"/>
    <w:rsid w:val="00D81E0D"/>
    <w:rsid w:val="00E16849"/>
    <w:rsid w:val="00F52C05"/>
    <w:rsid w:val="00FA0C3D"/>
    <w:rsid w:val="00FE41E5"/>
    <w:rsid w:val="01B3097E"/>
    <w:rsid w:val="01C732BC"/>
    <w:rsid w:val="01F953C3"/>
    <w:rsid w:val="06F16A0F"/>
    <w:rsid w:val="0ADB0F46"/>
    <w:rsid w:val="0C8F1FE8"/>
    <w:rsid w:val="1143083A"/>
    <w:rsid w:val="1C685094"/>
    <w:rsid w:val="1CAE5623"/>
    <w:rsid w:val="20B35E4D"/>
    <w:rsid w:val="20F46465"/>
    <w:rsid w:val="22342FBD"/>
    <w:rsid w:val="22C50B46"/>
    <w:rsid w:val="270E0F1C"/>
    <w:rsid w:val="288A7DDB"/>
    <w:rsid w:val="2A636B36"/>
    <w:rsid w:val="2B106433"/>
    <w:rsid w:val="2CB114B4"/>
    <w:rsid w:val="2D274219"/>
    <w:rsid w:val="30B26121"/>
    <w:rsid w:val="327C22AE"/>
    <w:rsid w:val="37C914DC"/>
    <w:rsid w:val="3C8E34AD"/>
    <w:rsid w:val="45DB3EF9"/>
    <w:rsid w:val="46B207D1"/>
    <w:rsid w:val="499C2733"/>
    <w:rsid w:val="4E4F773C"/>
    <w:rsid w:val="50625EA9"/>
    <w:rsid w:val="50DF0780"/>
    <w:rsid w:val="51A433A3"/>
    <w:rsid w:val="54C36822"/>
    <w:rsid w:val="56400A2E"/>
    <w:rsid w:val="5A0577C3"/>
    <w:rsid w:val="5DCA22D3"/>
    <w:rsid w:val="62516B49"/>
    <w:rsid w:val="6353259C"/>
    <w:rsid w:val="65022BDF"/>
    <w:rsid w:val="67EB4B27"/>
    <w:rsid w:val="6ACD532A"/>
    <w:rsid w:val="6B7E03D2"/>
    <w:rsid w:val="706D2A28"/>
    <w:rsid w:val="716F713B"/>
    <w:rsid w:val="734168B5"/>
    <w:rsid w:val="739C119A"/>
    <w:rsid w:val="756D657F"/>
    <w:rsid w:val="7BC5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2 字符"/>
    <w:basedOn w:val="7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606</Words>
  <Characters>609</Characters>
  <Lines>1</Lines>
  <Paragraphs>1</Paragraphs>
  <TotalTime>5</TotalTime>
  <ScaleCrop>false</ScaleCrop>
  <LinksUpToDate>false</LinksUpToDate>
  <CharactersWithSpaces>658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2023-09-07T03:38:00Z</dcterms:created>
  <dc:creator>汤 思民</dc:creator>
  <cp:lastModifiedBy>汤思民</cp:lastModifiedBy>
  <dcterms:modified xsi:type="dcterms:W3CDTF">2026-07-03T02:18:28Z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E7CB84397D0846479E921492D1D27019_12</vt:lpwstr>
  </property>
  <property fmtid="{D5CDD505-2E9C-101B-9397-08002B2CF9AE}" pid="4" name="KSOTemplateDocerSaveRecord">
    <vt:lpwstr>eyJoZGlkIjoiYzE1MmQzNDUwMTRhNGZkNjYyNDY4ODM0NmUwM2QyZWEiLCJ1c2VySWQiOiIxNjE3MTkxMjUyIn0=</vt:lpwstr>
  </property>
</Properties>
</file>